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Webovský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sprievodca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hyperlink r:id="rId5" w:history="1">
        <w:proofErr w:type="spellStart"/>
        <w:r w:rsidRPr="002F61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ROZHĽADNE</w:t>
        </w:r>
        <w:proofErr w:type="spellEnd"/>
        <w:r w:rsidRPr="002F61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, </w:t>
        </w:r>
        <w:proofErr w:type="spellStart"/>
        <w:r w:rsidRPr="002F61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VCHOLY</w:t>
        </w:r>
        <w:proofErr w:type="spellEnd"/>
        <w:r w:rsidRPr="002F61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A CHATY V EUROREGIÓNE BÍLÉ - </w:t>
        </w:r>
        <w:proofErr w:type="spellStart"/>
        <w:r w:rsidRPr="002F61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BIELE</w:t>
        </w:r>
        <w:proofErr w:type="spellEnd"/>
        <w:r w:rsidRPr="002F61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KARPATY</w:t>
        </w:r>
      </w:hyperlink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Webovský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sprievodca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hyperlink r:id="rId6" w:history="1">
        <w:r w:rsidRPr="002F61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HRADY, </w:t>
        </w:r>
        <w:proofErr w:type="spellStart"/>
        <w:r w:rsidRPr="002F61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PAMIATKY</w:t>
        </w:r>
        <w:proofErr w:type="spellEnd"/>
        <w:r w:rsidRPr="002F61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 A </w:t>
        </w:r>
        <w:proofErr w:type="spellStart"/>
        <w:r w:rsidRPr="002F61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ZAUJÍMAVOSTI</w:t>
        </w:r>
        <w:proofErr w:type="spellEnd"/>
        <w:r w:rsidRPr="002F61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V EUROREGIÓNE BÍLÉ - </w:t>
        </w:r>
        <w:proofErr w:type="spellStart"/>
        <w:r w:rsidRPr="002F61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BIELE</w:t>
        </w:r>
        <w:proofErr w:type="spellEnd"/>
        <w:r w:rsidRPr="002F618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 KARPATY</w:t>
        </w:r>
      </w:hyperlink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>   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Región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Karpaty, člen Euroregiónu Bílé-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Karpaty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riešil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v rámci programu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Realizácie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euroregionálnych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aktivít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Ministerstve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výstavby a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regionálneho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rozvoja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SR v máji až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decembri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2010 projekt „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JAVORINA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– SYMBOL SPOLUPRÁCE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SLOVÁKOV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A ČECHOV“ s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podtitulom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Prírodné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perly Euroregiónu – vrcholy,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rozhľadne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a chaty“.</w:t>
      </w:r>
      <w:r w:rsidRPr="002F61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Tento projekt bol </w:t>
      </w:r>
      <w:proofErr w:type="spellStart"/>
      <w:r w:rsidRPr="002F618D">
        <w:rPr>
          <w:rFonts w:ascii="Times New Roman" w:eastAsia="Times New Roman" w:hAnsi="Times New Roman" w:cs="Times New Roman"/>
          <w:b/>
          <w:bCs/>
          <w:sz w:val="24"/>
          <w:szCs w:val="24"/>
        </w:rPr>
        <w:t>podporený</w:t>
      </w:r>
      <w:proofErr w:type="spellEnd"/>
      <w:r w:rsidRPr="002F61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b/>
          <w:bCs/>
          <w:sz w:val="24"/>
          <w:szCs w:val="24"/>
        </w:rPr>
        <w:t>zo</w:t>
      </w:r>
      <w:proofErr w:type="spellEnd"/>
      <w:r w:rsidRPr="002F61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b/>
          <w:bCs/>
          <w:sz w:val="24"/>
          <w:szCs w:val="24"/>
        </w:rPr>
        <w:t>štátneho</w:t>
      </w:r>
      <w:proofErr w:type="spellEnd"/>
      <w:r w:rsidRPr="002F61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rozpočtu SR.“ 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Cieľom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projektu bolo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posilnenie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trvaloudržateľnej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cezhraničnej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spolupráce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prostredníctvom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konkrétnych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produktov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mäkkého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turizmu s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dôrazom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zviditeľnenie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unikátnych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cieľov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trás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lokalít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prírodného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dedičstva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na území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oboch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častí Euroregiónu Bílé –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Karpaty.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Prijímateľom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projektu bol Región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Karpaty. Českými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partnermi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Centrála cestovního ruchu Východní Moravy o.p.s., MAS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Bojkovsko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RRA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Bílé Karpaty o.p.s. a Obec Lopeník, slovenským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partnerom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bolo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Mesto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Stará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Turá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Mottom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projektu bol vrchol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Veľkej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Javoriny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zaujímavá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historická a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prírodná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lokalita a  symbol spolupráce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Slovákov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a Čechov.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Počas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realizácie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tohto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projektu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zozberali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textové, elektronické a fotografické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dáta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k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problematike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aj historické a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archívne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dáta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pohľadnice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, články,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ktoré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následne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použité k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vydaniu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tlačených a elektronických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publikácií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>O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Javorine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samostatne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vydané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publikácie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edícii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TIP NA VÝLET pod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názvami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Javorina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– symbol spolupráce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Slovákov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a Čechov,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Príroda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Javoriny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Ďalším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výstupom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bol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čiernobiely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plagát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formátu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A2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s 28 historickými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pohľadnicami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a 7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pečiatkami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Holubyho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chaty a 16 stranové noviny,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venované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historickým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článkom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o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Javorine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a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Holubyho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chate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z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rokov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1921 - 1974.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V rámci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edície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TIP NA VÝLET v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nadväznosti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na výstupy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predchádzajúceho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projektu z roku 2009 bol vydaný krásny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reprezentačný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materiál k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rozhľadniam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na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oboch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stranách Euroregiónu. V popise je publikovaných 24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rozhľadní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>, v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materiáli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je aj mapka a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história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rozhľadní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v regióne.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Ďalšími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titulmi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tejto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Edícii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Turistické chaty II,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Vyhliadkové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vrcholy II a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Rozhľadne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III. V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každom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z nich bolo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spublikovaných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vždy 7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lokalít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Spracoval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aj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voľne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šíriteľný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webovský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sprievodca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zameraný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na tipy na výlety na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rozhľadne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, chaty a vrcholy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vo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formáte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pdf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. Je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zavesený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na www.erbbk.sk.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Na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Veľkom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Lopeníku bolo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vytvorené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imidžové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turistické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miesto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– „Rozhlednový rozcestník“,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ktorý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bol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pokrstený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na turistickém akcii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pri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účasti 300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ľudí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samotným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Karpatom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Ďalej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v rámci projektu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boli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spracované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dokumentácie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k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historickej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Rozhľadni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Javorine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a k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druhej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Holubyho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chate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. Oba objekty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spracovali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aj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vo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forme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modelov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v 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mierke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1:40 a bude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ich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možné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vidieť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v Parku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miniatúr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v Podolí.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Holubuho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chata bola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spracovaná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aj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ako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papierový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model,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ktorý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voľne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sťahovateľný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z webu (www.erbbk.sk)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Všetky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aktivity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tohto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projektu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podporili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a posilnili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dlhodobú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spoluprácu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partnerov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tvorbe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produktov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mäkkého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turizmu v rámci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riešeného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F618D">
        <w:rPr>
          <w:rFonts w:ascii="Times New Roman" w:eastAsia="Times New Roman" w:hAnsi="Times New Roman" w:cs="Times New Roman"/>
          <w:sz w:val="24"/>
          <w:szCs w:val="24"/>
        </w:rPr>
        <w:t>územia</w:t>
      </w:r>
      <w:proofErr w:type="spellEnd"/>
      <w:r w:rsidRPr="002F618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2F618D" w:rsidRPr="002F618D" w:rsidRDefault="002F618D" w:rsidP="002F618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F618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Juraj </w:t>
      </w:r>
      <w:proofErr w:type="spellStart"/>
      <w:r w:rsidRPr="002F618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Hlatký</w:t>
      </w:r>
      <w:proofErr w:type="spellEnd"/>
      <w:r w:rsidRPr="002F618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– projektový manažér</w:t>
      </w:r>
      <w:bookmarkStart w:id="0" w:name="_GoBack"/>
      <w:bookmarkEnd w:id="0"/>
    </w:p>
    <w:sectPr w:rsidR="002F618D" w:rsidRPr="002F61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18D"/>
    <w:rsid w:val="002F618D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16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60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4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00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92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7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53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6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3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17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5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89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14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78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58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41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2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03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4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53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5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regionbilekarpaty.cz/_subory/subory/27-01-2011/WS%20-%20hrady.pdf" TargetMode="External"/><Relationship Id="rId5" Type="http://schemas.openxmlformats.org/officeDocument/2006/relationships/hyperlink" Target="http://regionbilekarpaty.cz/_subory/subory/27-01-2011/WS%20-%20rozhladn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464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2017-07-03T06:51:00Z</dcterms:created>
  <dcterms:modified xsi:type="dcterms:W3CDTF">2017-07-03T06:52:00Z</dcterms:modified>
</cp:coreProperties>
</file>